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15B0C" w14:textId="77777777" w:rsidR="0084615A" w:rsidRDefault="0084615A"/>
    <w:p w14:paraId="612FFB8A" w14:textId="77777777" w:rsidR="002C1C0A" w:rsidRPr="002C1C0A" w:rsidRDefault="002C1C0A" w:rsidP="002C1C0A">
      <w:pPr>
        <w:spacing w:after="0"/>
        <w:jc w:val="center"/>
        <w:rPr>
          <w:b/>
          <w:bCs/>
        </w:rPr>
      </w:pPr>
      <w:r w:rsidRPr="002C1C0A">
        <w:rPr>
          <w:b/>
          <w:bCs/>
        </w:rPr>
        <w:t>CONTRATO DE CESIÓN DE DERECHOS LITIGIOSOS</w:t>
      </w:r>
    </w:p>
    <w:p w14:paraId="1F07B7F5" w14:textId="487620CB" w:rsidR="00C326C1" w:rsidRDefault="002C1C0A" w:rsidP="002C1C0A">
      <w:pPr>
        <w:spacing w:after="0"/>
        <w:jc w:val="center"/>
      </w:pPr>
      <w:bookmarkStart w:id="0" w:name="_Hlk218527141"/>
      <w:r w:rsidRPr="002C1C0A">
        <w:t>LEX RESCUE CAPITAL S.A.S.</w:t>
      </w:r>
      <w:bookmarkEnd w:id="0"/>
    </w:p>
    <w:p w14:paraId="64B1220A" w14:textId="5E4ADF49" w:rsidR="002C1C0A" w:rsidRPr="002C1C0A" w:rsidRDefault="002C1C0A" w:rsidP="002C1C0A">
      <w:r w:rsidRPr="002C1C0A">
        <w:t>Entre los suscritos:</w:t>
      </w:r>
    </w:p>
    <w:p w14:paraId="7A73C2C1" w14:textId="77777777" w:rsidR="002C1C0A" w:rsidRPr="002C1C0A" w:rsidRDefault="002C1C0A" w:rsidP="002C1C0A">
      <w:pPr>
        <w:rPr>
          <w:b/>
          <w:bCs/>
        </w:rPr>
      </w:pPr>
      <w:r w:rsidRPr="002C1C0A">
        <w:rPr>
          <w:b/>
          <w:bCs/>
        </w:rPr>
        <w:t>(1) CEDENTE – ACREEDOR</w:t>
      </w:r>
    </w:p>
    <w:p w14:paraId="0A902DBA" w14:textId="2D8B588C" w:rsidR="002C1C0A" w:rsidRPr="002C1C0A" w:rsidRDefault="002C1C0A" w:rsidP="002C1C0A">
      <w:r w:rsidRPr="002C1C0A">
        <w:t>Nombre / Razón social: ____________________________________</w:t>
      </w:r>
      <w:r w:rsidRPr="002C1C0A">
        <w:br/>
        <w:t>Identificado con: C.C. / NIT ______________________________</w:t>
      </w:r>
      <w:r w:rsidRPr="002C1C0A">
        <w:br/>
        <w:t>Domicilio: _______________________________________________</w:t>
      </w:r>
      <w:r w:rsidRPr="002C1C0A">
        <w:br/>
        <w:t xml:space="preserve">Quien en adelante se denominará </w:t>
      </w:r>
      <w:r w:rsidRPr="002C1C0A">
        <w:rPr>
          <w:b/>
          <w:bCs/>
        </w:rPr>
        <w:t>EL CEDENTE</w:t>
      </w:r>
      <w:r w:rsidRPr="002C1C0A">
        <w:t>.</w:t>
      </w:r>
    </w:p>
    <w:p w14:paraId="5836EE11" w14:textId="77777777" w:rsidR="002C1C0A" w:rsidRPr="002C1C0A" w:rsidRDefault="002C1C0A" w:rsidP="002C1C0A">
      <w:pPr>
        <w:rPr>
          <w:b/>
          <w:bCs/>
        </w:rPr>
      </w:pPr>
      <w:r w:rsidRPr="002C1C0A">
        <w:rPr>
          <w:b/>
          <w:bCs/>
        </w:rPr>
        <w:t>(2) CESIONARIO – COMPRADOR</w:t>
      </w:r>
    </w:p>
    <w:p w14:paraId="35D9964B" w14:textId="77679E73" w:rsidR="002C1C0A" w:rsidRPr="002C1C0A" w:rsidRDefault="002C1C0A" w:rsidP="002C1C0A">
      <w:r w:rsidRPr="002C1C0A">
        <w:rPr>
          <w:b/>
          <w:bCs/>
        </w:rPr>
        <w:t>LEX RESCUE CAPITAL S.A.S.</w:t>
      </w:r>
      <w:r w:rsidRPr="002C1C0A">
        <w:t xml:space="preserve">, sociedad comercial identificada con NIT No. ___________, representada legalmente por </w:t>
      </w:r>
      <w:r w:rsidRPr="002C1C0A">
        <w:rPr>
          <w:b/>
          <w:bCs/>
        </w:rPr>
        <w:t>MARIO ENRIQUE RINCÓN CONTRERAS</w:t>
      </w:r>
      <w:r w:rsidRPr="002C1C0A">
        <w:t xml:space="preserve">, identificado con C.C. No. _______________, domiciliada en ________________________, quien para efectos de este contrato se denominará </w:t>
      </w:r>
      <w:r w:rsidRPr="002C1C0A">
        <w:rPr>
          <w:b/>
          <w:bCs/>
        </w:rPr>
        <w:t>EL CESIONARIO</w:t>
      </w:r>
      <w:r w:rsidRPr="002C1C0A">
        <w:t>.</w:t>
      </w:r>
    </w:p>
    <w:p w14:paraId="6E99AD4F" w14:textId="77777777" w:rsidR="002C1C0A" w:rsidRPr="002C1C0A" w:rsidRDefault="002C1C0A" w:rsidP="002C1C0A">
      <w:r w:rsidRPr="002C1C0A">
        <w:t>Las partes celebran el presente CONTRATO DE CESIÓN DE DERECHOS LITIGIOSOS, con base en las siguientes cláusulas:</w:t>
      </w:r>
    </w:p>
    <w:p w14:paraId="1676C0E2" w14:textId="3765BBD6" w:rsidR="002C1C0A" w:rsidRPr="002C1C0A" w:rsidRDefault="002C1C0A" w:rsidP="002C1C0A">
      <w:pPr>
        <w:pStyle w:val="Prrafodelista"/>
        <w:numPr>
          <w:ilvl w:val="0"/>
          <w:numId w:val="37"/>
        </w:numPr>
        <w:rPr>
          <w:rFonts w:ascii="Segoe UI Emoji" w:hAnsi="Segoe UI Emoji" w:cs="Segoe UI Emoji"/>
          <w:b/>
          <w:bCs/>
        </w:rPr>
      </w:pPr>
      <w:r w:rsidRPr="002C1C0A">
        <w:rPr>
          <w:b/>
          <w:bCs/>
        </w:rPr>
        <w:t>ANTECEDENTES</w:t>
      </w:r>
    </w:p>
    <w:p w14:paraId="64D262A9" w14:textId="77777777" w:rsidR="002C1C0A" w:rsidRPr="002C1C0A" w:rsidRDefault="002C1C0A" w:rsidP="002C1C0A">
      <w:r w:rsidRPr="002C1C0A">
        <w:t>EL CEDENTE declara que:</w:t>
      </w:r>
    </w:p>
    <w:p w14:paraId="761FCEF3" w14:textId="77777777" w:rsidR="002C1C0A" w:rsidRPr="002C1C0A" w:rsidRDefault="002C1C0A" w:rsidP="002C1C0A">
      <w:pPr>
        <w:numPr>
          <w:ilvl w:val="0"/>
          <w:numId w:val="23"/>
        </w:numPr>
      </w:pPr>
      <w:r w:rsidRPr="002C1C0A">
        <w:t>Es titular del crédito contenido en el proceso ejecutivo identificado como:</w:t>
      </w:r>
      <w:r w:rsidRPr="002C1C0A">
        <w:br/>
      </w:r>
      <w:r w:rsidRPr="002C1C0A">
        <w:rPr>
          <w:b/>
          <w:bCs/>
        </w:rPr>
        <w:t>Proceso No.: __________________________</w:t>
      </w:r>
      <w:r w:rsidRPr="002C1C0A">
        <w:br/>
      </w:r>
      <w:r w:rsidRPr="002C1C0A">
        <w:rPr>
          <w:b/>
          <w:bCs/>
        </w:rPr>
        <w:t>Juzgado: ______________________________</w:t>
      </w:r>
      <w:r w:rsidRPr="002C1C0A">
        <w:br/>
      </w:r>
      <w:r w:rsidRPr="002C1C0A">
        <w:rPr>
          <w:b/>
          <w:bCs/>
        </w:rPr>
        <w:t>Acreedor (demandante): ____________________</w:t>
      </w:r>
      <w:r w:rsidRPr="002C1C0A">
        <w:br/>
      </w:r>
      <w:r w:rsidRPr="002C1C0A">
        <w:rPr>
          <w:b/>
          <w:bCs/>
        </w:rPr>
        <w:t>Deudor demandado: _______________________</w:t>
      </w:r>
    </w:p>
    <w:p w14:paraId="3D532D26" w14:textId="77777777" w:rsidR="002C1C0A" w:rsidRPr="002C1C0A" w:rsidRDefault="002C1C0A" w:rsidP="002C1C0A">
      <w:pPr>
        <w:numPr>
          <w:ilvl w:val="0"/>
          <w:numId w:val="23"/>
        </w:numPr>
      </w:pPr>
      <w:r w:rsidRPr="002C1C0A">
        <w:t>El proceso se encuentra en la etapa:</w:t>
      </w:r>
    </w:p>
    <w:p w14:paraId="3AF7E1CC" w14:textId="77777777" w:rsidR="002C1C0A" w:rsidRPr="002C1C0A" w:rsidRDefault="002C1C0A" w:rsidP="002C1C0A">
      <w:pPr>
        <w:numPr>
          <w:ilvl w:val="1"/>
          <w:numId w:val="23"/>
        </w:numPr>
      </w:pPr>
      <w:r w:rsidRPr="002C1C0A">
        <w:t>( ) Antes de sentencia</w:t>
      </w:r>
    </w:p>
    <w:p w14:paraId="529E2487" w14:textId="77777777" w:rsidR="002C1C0A" w:rsidRPr="002C1C0A" w:rsidRDefault="002C1C0A" w:rsidP="002C1C0A">
      <w:pPr>
        <w:numPr>
          <w:ilvl w:val="1"/>
          <w:numId w:val="23"/>
        </w:numPr>
      </w:pPr>
      <w:r w:rsidRPr="002C1C0A">
        <w:t>( ) Con sentencia favorable</w:t>
      </w:r>
    </w:p>
    <w:p w14:paraId="17EC2B95" w14:textId="77777777" w:rsidR="002C1C0A" w:rsidRPr="002C1C0A" w:rsidRDefault="002C1C0A" w:rsidP="002C1C0A">
      <w:pPr>
        <w:numPr>
          <w:ilvl w:val="1"/>
          <w:numId w:val="23"/>
        </w:numPr>
      </w:pPr>
      <w:r w:rsidRPr="002C1C0A">
        <w:t>( ) Con avalúo aprobado</w:t>
      </w:r>
    </w:p>
    <w:p w14:paraId="5A50B31E" w14:textId="77777777" w:rsidR="002C1C0A" w:rsidRPr="002C1C0A" w:rsidRDefault="002C1C0A" w:rsidP="002C1C0A">
      <w:pPr>
        <w:numPr>
          <w:ilvl w:val="1"/>
          <w:numId w:val="23"/>
        </w:numPr>
      </w:pPr>
      <w:r w:rsidRPr="002C1C0A">
        <w:t>( ) Con remate fijado para el día ________</w:t>
      </w:r>
    </w:p>
    <w:p w14:paraId="64F46462" w14:textId="77777777" w:rsidR="002C1C0A" w:rsidRPr="002C1C0A" w:rsidRDefault="002C1C0A" w:rsidP="002C1C0A">
      <w:pPr>
        <w:numPr>
          <w:ilvl w:val="1"/>
          <w:numId w:val="23"/>
        </w:numPr>
      </w:pPr>
      <w:r w:rsidRPr="002C1C0A">
        <w:t>( ) Otra: _________________________________</w:t>
      </w:r>
    </w:p>
    <w:p w14:paraId="0EBBDF51" w14:textId="77777777" w:rsidR="002C1C0A" w:rsidRPr="002C1C0A" w:rsidRDefault="002C1C0A" w:rsidP="002C1C0A">
      <w:pPr>
        <w:numPr>
          <w:ilvl w:val="0"/>
          <w:numId w:val="23"/>
        </w:numPr>
      </w:pPr>
      <w:r w:rsidRPr="002C1C0A">
        <w:t xml:space="preserve">El crédito objeto de cobro es de </w:t>
      </w:r>
      <w:r w:rsidRPr="002C1C0A">
        <w:rPr>
          <w:b/>
          <w:bCs/>
        </w:rPr>
        <w:t>$__________________</w:t>
      </w:r>
      <w:r w:rsidRPr="002C1C0A">
        <w:t>, más intereses, costas y agencias.</w:t>
      </w:r>
    </w:p>
    <w:p w14:paraId="5872E67D" w14:textId="77777777" w:rsidR="002C1C0A" w:rsidRPr="002C1C0A" w:rsidRDefault="002C1C0A" w:rsidP="002C1C0A">
      <w:pPr>
        <w:numPr>
          <w:ilvl w:val="0"/>
          <w:numId w:val="23"/>
        </w:numPr>
      </w:pPr>
      <w:r w:rsidRPr="002C1C0A">
        <w:t>Tiene plena facultad de ceder los derechos litigiosos derivados del proceso, conforme a los artículos 1969 a 1971 del Código Civil y 60 del Código General del Proceso.</w:t>
      </w:r>
    </w:p>
    <w:p w14:paraId="4B012EDD" w14:textId="17FC6FB8" w:rsidR="002C1C0A" w:rsidRDefault="002C1C0A" w:rsidP="002C1C0A"/>
    <w:p w14:paraId="400CD184" w14:textId="77777777" w:rsidR="002C1C0A" w:rsidRPr="002C1C0A" w:rsidRDefault="002C1C0A" w:rsidP="002C1C0A"/>
    <w:p w14:paraId="076FABE1" w14:textId="76F6C61A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OBJETO</w:t>
      </w:r>
    </w:p>
    <w:p w14:paraId="6221972D" w14:textId="77777777" w:rsidR="002C1C0A" w:rsidRPr="002C1C0A" w:rsidRDefault="002C1C0A" w:rsidP="002C1C0A">
      <w:r w:rsidRPr="002C1C0A">
        <w:t xml:space="preserve">Por medio del presente contrato, </w:t>
      </w:r>
      <w:r w:rsidRPr="002C1C0A">
        <w:rPr>
          <w:b/>
          <w:bCs/>
        </w:rPr>
        <w:t>EL CEDENTE transfiere a título oneroso a EL CESIONARIO</w:t>
      </w:r>
      <w:r w:rsidRPr="002C1C0A">
        <w:t>:</w:t>
      </w:r>
    </w:p>
    <w:p w14:paraId="3DB17B48" w14:textId="77777777" w:rsidR="002C1C0A" w:rsidRPr="002C1C0A" w:rsidRDefault="002C1C0A" w:rsidP="002C1C0A">
      <w:pPr>
        <w:numPr>
          <w:ilvl w:val="0"/>
          <w:numId w:val="24"/>
        </w:numPr>
      </w:pPr>
      <w:r w:rsidRPr="002C1C0A">
        <w:t xml:space="preserve">Todos los </w:t>
      </w:r>
      <w:r w:rsidRPr="002C1C0A">
        <w:rPr>
          <w:b/>
          <w:bCs/>
        </w:rPr>
        <w:t>derechos litigiosos</w:t>
      </w:r>
      <w:r w:rsidRPr="002C1C0A">
        <w:t>,</w:t>
      </w:r>
    </w:p>
    <w:p w14:paraId="5CD33C24" w14:textId="77777777" w:rsidR="002C1C0A" w:rsidRPr="002C1C0A" w:rsidRDefault="002C1C0A" w:rsidP="002C1C0A">
      <w:pPr>
        <w:numPr>
          <w:ilvl w:val="0"/>
          <w:numId w:val="24"/>
        </w:numPr>
      </w:pPr>
      <w:r w:rsidRPr="002C1C0A">
        <w:t>La titularidad del crédito,</w:t>
      </w:r>
    </w:p>
    <w:p w14:paraId="2EB719C1" w14:textId="77777777" w:rsidR="002C1C0A" w:rsidRPr="002C1C0A" w:rsidRDefault="002C1C0A" w:rsidP="002C1C0A">
      <w:pPr>
        <w:numPr>
          <w:ilvl w:val="0"/>
          <w:numId w:val="24"/>
        </w:numPr>
      </w:pPr>
      <w:r w:rsidRPr="002C1C0A">
        <w:t>Los derechos accesorios,</w:t>
      </w:r>
    </w:p>
    <w:p w14:paraId="4163D170" w14:textId="77777777" w:rsidR="002C1C0A" w:rsidRPr="002C1C0A" w:rsidRDefault="002C1C0A" w:rsidP="002C1C0A">
      <w:pPr>
        <w:numPr>
          <w:ilvl w:val="0"/>
          <w:numId w:val="24"/>
        </w:numPr>
      </w:pPr>
      <w:r w:rsidRPr="002C1C0A">
        <w:t>Los saldos, intereses y valores actualizados,</w:t>
      </w:r>
    </w:p>
    <w:p w14:paraId="2D6684BD" w14:textId="77777777" w:rsidR="002C1C0A" w:rsidRPr="002C1C0A" w:rsidRDefault="002C1C0A" w:rsidP="002C1C0A">
      <w:pPr>
        <w:numPr>
          <w:ilvl w:val="0"/>
          <w:numId w:val="24"/>
        </w:numPr>
      </w:pPr>
      <w:r w:rsidRPr="002C1C0A">
        <w:t>La facultad de actuar dentro del proceso,</w:t>
      </w:r>
    </w:p>
    <w:p w14:paraId="50FF1256" w14:textId="77777777" w:rsidR="002C1C0A" w:rsidRPr="002C1C0A" w:rsidRDefault="002C1C0A" w:rsidP="002C1C0A">
      <w:pPr>
        <w:numPr>
          <w:ilvl w:val="0"/>
          <w:numId w:val="24"/>
        </w:numPr>
      </w:pPr>
      <w:r w:rsidRPr="002C1C0A">
        <w:t xml:space="preserve">Y en general, </w:t>
      </w:r>
      <w:r w:rsidRPr="002C1C0A">
        <w:rPr>
          <w:b/>
          <w:bCs/>
        </w:rPr>
        <w:t>todos los derechos que le correspondan como acreedor</w:t>
      </w:r>
      <w:r w:rsidRPr="002C1C0A">
        <w:t xml:space="preserve"> dentro del proceso ejecutivo descrito.</w:t>
      </w:r>
    </w:p>
    <w:p w14:paraId="1EA7640A" w14:textId="46CE802E" w:rsidR="002C1C0A" w:rsidRDefault="002C1C0A" w:rsidP="002C1C0A">
      <w:r w:rsidRPr="002C1C0A">
        <w:t>EL CESIONARIO adquiere la posición jurídica del acreedor dentro del proceso, con todas las facultades procesales correspondientes.</w:t>
      </w:r>
    </w:p>
    <w:p w14:paraId="42F20A52" w14:textId="77777777" w:rsidR="002C1C0A" w:rsidRPr="002C1C0A" w:rsidRDefault="002C1C0A" w:rsidP="002C1C0A"/>
    <w:p w14:paraId="16B5A7C8" w14:textId="614EE169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PRECIO DE LA CESIÓN</w:t>
      </w:r>
    </w:p>
    <w:p w14:paraId="51F25675" w14:textId="77777777" w:rsidR="002C1C0A" w:rsidRPr="002C1C0A" w:rsidRDefault="002C1C0A" w:rsidP="002C1C0A">
      <w:r w:rsidRPr="002C1C0A">
        <w:t>EL CESIONARIO pagará a EL CEDENTE, como precio de la cesión, la suma de:</w:t>
      </w:r>
    </w:p>
    <w:p w14:paraId="58EBA630" w14:textId="77777777" w:rsidR="002C1C0A" w:rsidRPr="002C1C0A" w:rsidRDefault="002C1C0A" w:rsidP="002C1C0A">
      <w:r w:rsidRPr="002C1C0A">
        <w:rPr>
          <w:b/>
          <w:bCs/>
        </w:rPr>
        <w:t>$________________ M/CTE</w:t>
      </w:r>
    </w:p>
    <w:p w14:paraId="6353578D" w14:textId="77777777" w:rsidR="002C1C0A" w:rsidRPr="002C1C0A" w:rsidRDefault="002C1C0A" w:rsidP="002C1C0A">
      <w:r w:rsidRPr="002C1C0A">
        <w:t>Este valor representa la compra anticipada del crédito y de la posición procesal dentro del proceso ejecutivo.</w:t>
      </w:r>
    </w:p>
    <w:p w14:paraId="0F52AD71" w14:textId="77777777" w:rsidR="002C1C0A" w:rsidRPr="002C1C0A" w:rsidRDefault="002C1C0A" w:rsidP="002C1C0A">
      <w:pPr>
        <w:rPr>
          <w:b/>
          <w:bCs/>
        </w:rPr>
      </w:pPr>
      <w:r w:rsidRPr="002C1C0A">
        <w:rPr>
          <w:b/>
          <w:bCs/>
        </w:rPr>
        <w:t>Forma de pago:</w:t>
      </w:r>
    </w:p>
    <w:p w14:paraId="71D48D22" w14:textId="77777777" w:rsidR="002C1C0A" w:rsidRPr="002C1C0A" w:rsidRDefault="002C1C0A" w:rsidP="002C1C0A">
      <w:pPr>
        <w:numPr>
          <w:ilvl w:val="0"/>
          <w:numId w:val="25"/>
        </w:numPr>
      </w:pPr>
      <w:r w:rsidRPr="002C1C0A">
        <w:t>Transferencia bancaria a la cuenta del CEDENTE: ________________________</w:t>
      </w:r>
    </w:p>
    <w:p w14:paraId="02373D54" w14:textId="77777777" w:rsidR="002C1C0A" w:rsidRPr="002C1C0A" w:rsidRDefault="002C1C0A" w:rsidP="002C1C0A">
      <w:pPr>
        <w:numPr>
          <w:ilvl w:val="0"/>
          <w:numId w:val="25"/>
        </w:numPr>
      </w:pPr>
      <w:r w:rsidRPr="002C1C0A">
        <w:t>O consignación judicial si las partes lo acuerdan.</w:t>
      </w:r>
    </w:p>
    <w:p w14:paraId="1C386941" w14:textId="77777777" w:rsidR="002C1C0A" w:rsidRPr="002C1C0A" w:rsidRDefault="002C1C0A" w:rsidP="002C1C0A">
      <w:r w:rsidRPr="002C1C0A">
        <w:t>El pago se realizará:</w:t>
      </w:r>
    </w:p>
    <w:p w14:paraId="6CCCAD85" w14:textId="7B184CA2" w:rsidR="002C1C0A" w:rsidRDefault="002C1C0A" w:rsidP="002C1C0A">
      <w:r w:rsidRPr="002C1C0A">
        <w:t>( ) Al momento de la firma</w:t>
      </w:r>
      <w:r w:rsidRPr="002C1C0A">
        <w:br/>
        <w:t>( ) Dentro de los ___ días siguientes</w:t>
      </w:r>
      <w:r w:rsidRPr="002C1C0A">
        <w:br/>
        <w:t>( ) Bajo condición de verificación del expediente</w:t>
      </w:r>
    </w:p>
    <w:p w14:paraId="686B460F" w14:textId="766BA6AE" w:rsidR="002C1C0A" w:rsidRDefault="002C1C0A">
      <w:r>
        <w:br w:type="page"/>
      </w:r>
    </w:p>
    <w:p w14:paraId="1AE65D5F" w14:textId="77777777" w:rsidR="002C1C0A" w:rsidRPr="002C1C0A" w:rsidRDefault="002C1C0A" w:rsidP="002C1C0A"/>
    <w:p w14:paraId="0329A881" w14:textId="6361BE3F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ALCANCE DE LA CESIÓN</w:t>
      </w:r>
    </w:p>
    <w:p w14:paraId="7032009A" w14:textId="77777777" w:rsidR="002C1C0A" w:rsidRPr="002C1C0A" w:rsidRDefault="002C1C0A" w:rsidP="002C1C0A">
      <w:r w:rsidRPr="002C1C0A">
        <w:t>Se entienden cedidos:</w:t>
      </w:r>
    </w:p>
    <w:p w14:paraId="494E0670" w14:textId="77777777" w:rsidR="002C1C0A" w:rsidRPr="002C1C0A" w:rsidRDefault="002C1C0A" w:rsidP="002C1C0A">
      <w:pPr>
        <w:numPr>
          <w:ilvl w:val="0"/>
          <w:numId w:val="26"/>
        </w:numPr>
      </w:pPr>
      <w:r w:rsidRPr="002C1C0A">
        <w:t>El crédito principal.</w:t>
      </w:r>
    </w:p>
    <w:p w14:paraId="3621CBA5" w14:textId="17CC8237" w:rsidR="002C1C0A" w:rsidRPr="002C1C0A" w:rsidRDefault="002C1C0A" w:rsidP="002C1C0A">
      <w:pPr>
        <w:numPr>
          <w:ilvl w:val="0"/>
          <w:numId w:val="26"/>
        </w:numPr>
      </w:pPr>
      <w:r w:rsidRPr="002C1C0A">
        <w:t>Los intereses remuneratorios y moratorios.</w:t>
      </w:r>
    </w:p>
    <w:p w14:paraId="7E7C12E2" w14:textId="77777777" w:rsidR="002C1C0A" w:rsidRPr="002C1C0A" w:rsidRDefault="002C1C0A" w:rsidP="002C1C0A">
      <w:pPr>
        <w:numPr>
          <w:ilvl w:val="0"/>
          <w:numId w:val="26"/>
        </w:numPr>
      </w:pPr>
      <w:r w:rsidRPr="002C1C0A">
        <w:t>Las costas y agencias en derecho.</w:t>
      </w:r>
    </w:p>
    <w:p w14:paraId="3940CFC4" w14:textId="0F95A334" w:rsidR="002C1C0A" w:rsidRDefault="002C1C0A" w:rsidP="002C1C0A">
      <w:pPr>
        <w:numPr>
          <w:ilvl w:val="0"/>
          <w:numId w:val="26"/>
        </w:numPr>
      </w:pPr>
      <w:r w:rsidRPr="002C1C0A">
        <w:t>Los derechos accesorios y garantías reales (hipoteca, prenda, embargo).</w:t>
      </w:r>
    </w:p>
    <w:p w14:paraId="45C495B9" w14:textId="1BAC3A2F" w:rsidR="002C1C0A" w:rsidRPr="002C1C0A" w:rsidRDefault="002C1C0A" w:rsidP="002C1C0A">
      <w:pPr>
        <w:numPr>
          <w:ilvl w:val="0"/>
          <w:numId w:val="26"/>
        </w:numPr>
      </w:pPr>
      <w:r w:rsidRPr="002C1C0A">
        <w:t>La posibilidad de participar en el remate, adjudicarse el bien o continuar con la ejecución.</w:t>
      </w:r>
    </w:p>
    <w:p w14:paraId="21B0ADE7" w14:textId="77777777" w:rsidR="002C1C0A" w:rsidRPr="002C1C0A" w:rsidRDefault="002C1C0A" w:rsidP="002C1C0A">
      <w:pPr>
        <w:numPr>
          <w:ilvl w:val="0"/>
          <w:numId w:val="26"/>
        </w:numPr>
      </w:pPr>
      <w:r w:rsidRPr="002C1C0A">
        <w:t>El derecho a suscribir acuerdos conciliatorios o realizar acuerdos de pago.</w:t>
      </w:r>
    </w:p>
    <w:p w14:paraId="120C4CA4" w14:textId="77777777" w:rsidR="002C1C0A" w:rsidRPr="002C1C0A" w:rsidRDefault="002C1C0A" w:rsidP="002C1C0A">
      <w:r w:rsidRPr="002C1C0A">
        <w:t>EL CESIONARIO podrá:</w:t>
      </w:r>
    </w:p>
    <w:p w14:paraId="7CE4DB42" w14:textId="77777777" w:rsidR="002C1C0A" w:rsidRPr="002C1C0A" w:rsidRDefault="002C1C0A" w:rsidP="002C1C0A">
      <w:pPr>
        <w:numPr>
          <w:ilvl w:val="0"/>
          <w:numId w:val="27"/>
        </w:numPr>
      </w:pPr>
      <w:r w:rsidRPr="002C1C0A">
        <w:t>Adjudicarse el bien,</w:t>
      </w:r>
    </w:p>
    <w:p w14:paraId="72BC6F34" w14:textId="77777777" w:rsidR="002C1C0A" w:rsidRPr="002C1C0A" w:rsidRDefault="002C1C0A" w:rsidP="002C1C0A">
      <w:pPr>
        <w:numPr>
          <w:ilvl w:val="0"/>
          <w:numId w:val="27"/>
        </w:numPr>
      </w:pPr>
      <w:r w:rsidRPr="002C1C0A">
        <w:t>Venderlo,</w:t>
      </w:r>
    </w:p>
    <w:p w14:paraId="42032463" w14:textId="77777777" w:rsidR="002C1C0A" w:rsidRPr="002C1C0A" w:rsidRDefault="002C1C0A" w:rsidP="002C1C0A">
      <w:pPr>
        <w:numPr>
          <w:ilvl w:val="0"/>
          <w:numId w:val="27"/>
        </w:numPr>
      </w:pPr>
      <w:r w:rsidRPr="002C1C0A">
        <w:t>Arrendarlo,</w:t>
      </w:r>
    </w:p>
    <w:p w14:paraId="0D97C59B" w14:textId="77777777" w:rsidR="002C1C0A" w:rsidRPr="002C1C0A" w:rsidRDefault="002C1C0A" w:rsidP="002C1C0A">
      <w:pPr>
        <w:numPr>
          <w:ilvl w:val="0"/>
          <w:numId w:val="27"/>
        </w:numPr>
      </w:pPr>
      <w:r w:rsidRPr="002C1C0A">
        <w:t>Ceder nuevamente los derechos,</w:t>
      </w:r>
    </w:p>
    <w:p w14:paraId="12848468" w14:textId="77777777" w:rsidR="002C1C0A" w:rsidRPr="002C1C0A" w:rsidRDefault="002C1C0A" w:rsidP="002C1C0A">
      <w:pPr>
        <w:numPr>
          <w:ilvl w:val="0"/>
          <w:numId w:val="27"/>
        </w:numPr>
      </w:pPr>
      <w:r w:rsidRPr="002C1C0A">
        <w:t>O realizar cualquier operación jurídica derivada del proceso.</w:t>
      </w:r>
    </w:p>
    <w:p w14:paraId="00D84CFF" w14:textId="498E54A7" w:rsidR="002C1C0A" w:rsidRPr="002C1C0A" w:rsidRDefault="002C1C0A" w:rsidP="002C1C0A"/>
    <w:p w14:paraId="050E837E" w14:textId="74527118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ESTADO DEL PROCESO</w:t>
      </w:r>
    </w:p>
    <w:p w14:paraId="18D73CBD" w14:textId="77777777" w:rsidR="002C1C0A" w:rsidRPr="002C1C0A" w:rsidRDefault="002C1C0A" w:rsidP="002C1C0A">
      <w:r w:rsidRPr="002C1C0A">
        <w:t>EL CEDENTE declara que el proceso descrito:</w:t>
      </w:r>
    </w:p>
    <w:p w14:paraId="1441D3F8" w14:textId="77777777" w:rsidR="002C1C0A" w:rsidRPr="002C1C0A" w:rsidRDefault="002C1C0A" w:rsidP="002C1C0A">
      <w:pPr>
        <w:numPr>
          <w:ilvl w:val="0"/>
          <w:numId w:val="28"/>
        </w:numPr>
      </w:pPr>
      <w:r w:rsidRPr="002C1C0A">
        <w:t>Se encuentra en curso y no ha sido terminado mediante sentencia ejecutoriada que ponga fin a la ejecución.</w:t>
      </w:r>
    </w:p>
    <w:p w14:paraId="3C6D993B" w14:textId="77777777" w:rsidR="002C1C0A" w:rsidRPr="002C1C0A" w:rsidRDefault="002C1C0A" w:rsidP="002C1C0A">
      <w:pPr>
        <w:numPr>
          <w:ilvl w:val="0"/>
          <w:numId w:val="28"/>
        </w:numPr>
      </w:pPr>
      <w:r w:rsidRPr="002C1C0A">
        <w:t>No tiene acuerdos de pago vigentes salvo los informados.</w:t>
      </w:r>
    </w:p>
    <w:p w14:paraId="539C4B0C" w14:textId="77777777" w:rsidR="002C1C0A" w:rsidRPr="002C1C0A" w:rsidRDefault="002C1C0A" w:rsidP="002C1C0A">
      <w:pPr>
        <w:numPr>
          <w:ilvl w:val="0"/>
          <w:numId w:val="28"/>
        </w:numPr>
      </w:pPr>
      <w:r w:rsidRPr="002C1C0A">
        <w:t>No ha sido objeto de cesiones previas no registradas.</w:t>
      </w:r>
    </w:p>
    <w:p w14:paraId="2DF7FCE1" w14:textId="77777777" w:rsidR="002C1C0A" w:rsidRPr="002C1C0A" w:rsidRDefault="002C1C0A" w:rsidP="002C1C0A">
      <w:pPr>
        <w:numPr>
          <w:ilvl w:val="0"/>
          <w:numId w:val="28"/>
        </w:numPr>
      </w:pPr>
      <w:r w:rsidRPr="002C1C0A">
        <w:t>No está afectado por nulidades no saneadas.</w:t>
      </w:r>
    </w:p>
    <w:p w14:paraId="1DACFE56" w14:textId="77777777" w:rsidR="002C1C0A" w:rsidRPr="002C1C0A" w:rsidRDefault="002C1C0A" w:rsidP="002C1C0A">
      <w:pPr>
        <w:numPr>
          <w:ilvl w:val="0"/>
          <w:numId w:val="28"/>
        </w:numPr>
      </w:pPr>
      <w:r w:rsidRPr="002C1C0A">
        <w:t>No existen embargos diferentes a los propios del proceso, salvo declaración expresa.</w:t>
      </w:r>
    </w:p>
    <w:p w14:paraId="10A5DE5F" w14:textId="77777777" w:rsidR="002C1C0A" w:rsidRPr="002C1C0A" w:rsidRDefault="002C1C0A" w:rsidP="002C1C0A">
      <w:r w:rsidRPr="002C1C0A">
        <w:t>De existir riesgos jurídicos, estos se detallan en anexo.</w:t>
      </w:r>
    </w:p>
    <w:p w14:paraId="46508DAC" w14:textId="7AA2AB79" w:rsidR="002C1C0A" w:rsidRDefault="002C1C0A">
      <w:r>
        <w:br w:type="page"/>
      </w:r>
    </w:p>
    <w:p w14:paraId="4D9939E4" w14:textId="77777777" w:rsidR="002C1C0A" w:rsidRPr="002C1C0A" w:rsidRDefault="002C1C0A" w:rsidP="002C1C0A"/>
    <w:p w14:paraId="1B57CAF1" w14:textId="61EA1E20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ENTREGA DE DOCUMENTOS</w:t>
      </w:r>
    </w:p>
    <w:p w14:paraId="12112FA8" w14:textId="77777777" w:rsidR="002C1C0A" w:rsidRPr="002C1C0A" w:rsidRDefault="002C1C0A" w:rsidP="002C1C0A">
      <w:r w:rsidRPr="002C1C0A">
        <w:t>EL CEDENTE se obliga a entregar a EL CESIONARIO:</w:t>
      </w:r>
    </w:p>
    <w:p w14:paraId="385E0B09" w14:textId="77777777" w:rsidR="002C1C0A" w:rsidRPr="002C1C0A" w:rsidRDefault="002C1C0A" w:rsidP="002C1C0A">
      <w:pPr>
        <w:numPr>
          <w:ilvl w:val="0"/>
          <w:numId w:val="29"/>
        </w:numPr>
      </w:pPr>
      <w:r w:rsidRPr="002C1C0A">
        <w:t>Copias simples o auténticas del expediente (si las tiene).</w:t>
      </w:r>
    </w:p>
    <w:p w14:paraId="0ADA2B4B" w14:textId="77777777" w:rsidR="002C1C0A" w:rsidRPr="002C1C0A" w:rsidRDefault="002C1C0A" w:rsidP="002C1C0A">
      <w:pPr>
        <w:numPr>
          <w:ilvl w:val="0"/>
          <w:numId w:val="29"/>
        </w:numPr>
      </w:pPr>
      <w:r w:rsidRPr="002C1C0A">
        <w:t>El título ejecutivo original (pagaré, contrato, hipotecario, letras, etc.).</w:t>
      </w:r>
    </w:p>
    <w:p w14:paraId="6EBB999C" w14:textId="77777777" w:rsidR="002C1C0A" w:rsidRPr="002C1C0A" w:rsidRDefault="002C1C0A" w:rsidP="002C1C0A">
      <w:pPr>
        <w:numPr>
          <w:ilvl w:val="0"/>
          <w:numId w:val="29"/>
        </w:numPr>
      </w:pPr>
      <w:r w:rsidRPr="002C1C0A">
        <w:t>Certificados de tradición del inmueble embargado.</w:t>
      </w:r>
    </w:p>
    <w:p w14:paraId="633235FD" w14:textId="51EF5E63" w:rsidR="002C1C0A" w:rsidRPr="002C1C0A" w:rsidRDefault="002C1C0A" w:rsidP="002C1C0A">
      <w:pPr>
        <w:numPr>
          <w:ilvl w:val="0"/>
          <w:numId w:val="29"/>
        </w:numPr>
      </w:pPr>
      <w:r w:rsidRPr="002C1C0A">
        <w:t>Avalúo vigente o auto que lo aprueba.</w:t>
      </w:r>
    </w:p>
    <w:p w14:paraId="748993D8" w14:textId="77777777" w:rsidR="002C1C0A" w:rsidRPr="002C1C0A" w:rsidRDefault="002C1C0A" w:rsidP="002C1C0A">
      <w:pPr>
        <w:numPr>
          <w:ilvl w:val="0"/>
          <w:numId w:val="29"/>
        </w:numPr>
      </w:pPr>
      <w:r w:rsidRPr="002C1C0A">
        <w:t>Certificación del saldo de la deuda, intereses y estado procesal.</w:t>
      </w:r>
    </w:p>
    <w:p w14:paraId="5CF9ACB8" w14:textId="77777777" w:rsidR="002C1C0A" w:rsidRPr="002C1C0A" w:rsidRDefault="002C1C0A" w:rsidP="002C1C0A">
      <w:pPr>
        <w:numPr>
          <w:ilvl w:val="0"/>
          <w:numId w:val="29"/>
        </w:numPr>
      </w:pPr>
      <w:r w:rsidRPr="002C1C0A">
        <w:t>Poderes, comunicaciones y documentos relevantes.</w:t>
      </w:r>
    </w:p>
    <w:p w14:paraId="7163F45E" w14:textId="184E0487" w:rsidR="002C1C0A" w:rsidRPr="002C1C0A" w:rsidRDefault="002C1C0A" w:rsidP="002C1C0A"/>
    <w:p w14:paraId="22A2BF13" w14:textId="04106BD0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NOTIFICACIÓN AL JUZGADO</w:t>
      </w:r>
    </w:p>
    <w:p w14:paraId="5888F85E" w14:textId="77777777" w:rsidR="002C1C0A" w:rsidRPr="002C1C0A" w:rsidRDefault="002C1C0A" w:rsidP="002C1C0A">
      <w:r w:rsidRPr="002C1C0A">
        <w:t>Las partes acuerdan que:</w:t>
      </w:r>
    </w:p>
    <w:p w14:paraId="19AD1E65" w14:textId="77777777" w:rsidR="002C1C0A" w:rsidRPr="002C1C0A" w:rsidRDefault="002C1C0A" w:rsidP="002C1C0A">
      <w:pPr>
        <w:numPr>
          <w:ilvl w:val="0"/>
          <w:numId w:val="30"/>
        </w:numPr>
      </w:pPr>
      <w:r w:rsidRPr="002C1C0A">
        <w:t xml:space="preserve">Este contrato se </w:t>
      </w:r>
      <w:r w:rsidRPr="002C1C0A">
        <w:rPr>
          <w:b/>
          <w:bCs/>
        </w:rPr>
        <w:t>elevará a escritura pública</w:t>
      </w:r>
      <w:r w:rsidRPr="002C1C0A">
        <w:t>.</w:t>
      </w:r>
    </w:p>
    <w:p w14:paraId="2173BFEA" w14:textId="77777777" w:rsidR="002C1C0A" w:rsidRPr="002C1C0A" w:rsidRDefault="002C1C0A" w:rsidP="002C1C0A">
      <w:pPr>
        <w:numPr>
          <w:ilvl w:val="0"/>
          <w:numId w:val="30"/>
        </w:numPr>
      </w:pPr>
      <w:r w:rsidRPr="002C1C0A">
        <w:t>Una vez otorgado, EL CESIONARIO presentará ante el juzgado:</w:t>
      </w:r>
    </w:p>
    <w:p w14:paraId="709648D3" w14:textId="77777777" w:rsidR="002C1C0A" w:rsidRPr="002C1C0A" w:rsidRDefault="002C1C0A" w:rsidP="002C1C0A">
      <w:pPr>
        <w:numPr>
          <w:ilvl w:val="1"/>
          <w:numId w:val="30"/>
        </w:numPr>
      </w:pPr>
      <w:r w:rsidRPr="002C1C0A">
        <w:t>Memorial de presentación,</w:t>
      </w:r>
    </w:p>
    <w:p w14:paraId="5074B82B" w14:textId="77777777" w:rsidR="002C1C0A" w:rsidRPr="002C1C0A" w:rsidRDefault="002C1C0A" w:rsidP="002C1C0A">
      <w:pPr>
        <w:numPr>
          <w:ilvl w:val="1"/>
          <w:numId w:val="30"/>
        </w:numPr>
      </w:pPr>
      <w:r w:rsidRPr="002C1C0A">
        <w:t>Copia de la escritura,</w:t>
      </w:r>
    </w:p>
    <w:p w14:paraId="28CA2AA8" w14:textId="77777777" w:rsidR="002C1C0A" w:rsidRPr="002C1C0A" w:rsidRDefault="002C1C0A" w:rsidP="002C1C0A">
      <w:pPr>
        <w:numPr>
          <w:ilvl w:val="1"/>
          <w:numId w:val="30"/>
        </w:numPr>
      </w:pPr>
      <w:r w:rsidRPr="002C1C0A">
        <w:t>Solicitud de reconocimiento como nuevo acreedor y modificación del sujeto procesal.</w:t>
      </w:r>
    </w:p>
    <w:p w14:paraId="6ED32B1F" w14:textId="77777777" w:rsidR="002C1C0A" w:rsidRPr="002C1C0A" w:rsidRDefault="002C1C0A" w:rsidP="002C1C0A">
      <w:r w:rsidRPr="002C1C0A">
        <w:t>El CEDENTE autoriza expresamente al CESIONARIO para realizar todas las gestiones necesarias para su reconocimiento procesal.</w:t>
      </w:r>
    </w:p>
    <w:p w14:paraId="362A3807" w14:textId="0CDDD7DB" w:rsidR="002C1C0A" w:rsidRPr="002C1C0A" w:rsidRDefault="002C1C0A" w:rsidP="002C1C0A"/>
    <w:p w14:paraId="0CB43073" w14:textId="35AE9638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SANEAMIENTO</w:t>
      </w:r>
    </w:p>
    <w:p w14:paraId="77B35F53" w14:textId="77777777" w:rsidR="002C1C0A" w:rsidRPr="002C1C0A" w:rsidRDefault="002C1C0A" w:rsidP="002C1C0A">
      <w:r w:rsidRPr="002C1C0A">
        <w:t>EL CEDENTE garantiza:</w:t>
      </w:r>
    </w:p>
    <w:p w14:paraId="375CF228" w14:textId="77777777" w:rsidR="002C1C0A" w:rsidRPr="002C1C0A" w:rsidRDefault="002C1C0A" w:rsidP="002C1C0A">
      <w:pPr>
        <w:numPr>
          <w:ilvl w:val="0"/>
          <w:numId w:val="31"/>
        </w:numPr>
      </w:pPr>
      <w:r w:rsidRPr="002C1C0A">
        <w:t>La legitimidad del crédito.</w:t>
      </w:r>
    </w:p>
    <w:p w14:paraId="03C2BDE1" w14:textId="77777777" w:rsidR="002C1C0A" w:rsidRPr="002C1C0A" w:rsidRDefault="002C1C0A" w:rsidP="002C1C0A">
      <w:pPr>
        <w:numPr>
          <w:ilvl w:val="0"/>
          <w:numId w:val="31"/>
        </w:numPr>
      </w:pPr>
      <w:r w:rsidRPr="002C1C0A">
        <w:t>La validez del título ejecutivo.</w:t>
      </w:r>
    </w:p>
    <w:p w14:paraId="60FB0FF1" w14:textId="77777777" w:rsidR="002C1C0A" w:rsidRPr="002C1C0A" w:rsidRDefault="002C1C0A" w:rsidP="002C1C0A">
      <w:pPr>
        <w:numPr>
          <w:ilvl w:val="0"/>
          <w:numId w:val="31"/>
        </w:numPr>
      </w:pPr>
      <w:r w:rsidRPr="002C1C0A">
        <w:t>Que no existen otros titulares ocultos.</w:t>
      </w:r>
    </w:p>
    <w:p w14:paraId="1A9F7B07" w14:textId="77777777" w:rsidR="002C1C0A" w:rsidRPr="002C1C0A" w:rsidRDefault="002C1C0A" w:rsidP="002C1C0A">
      <w:pPr>
        <w:numPr>
          <w:ilvl w:val="0"/>
          <w:numId w:val="31"/>
        </w:numPr>
      </w:pPr>
      <w:r w:rsidRPr="002C1C0A">
        <w:t>Que el crédito no está prescrito ni extinguido.</w:t>
      </w:r>
    </w:p>
    <w:p w14:paraId="733F7349" w14:textId="77777777" w:rsidR="002C1C0A" w:rsidRPr="002C1C0A" w:rsidRDefault="002C1C0A" w:rsidP="002C1C0A">
      <w:pPr>
        <w:numPr>
          <w:ilvl w:val="0"/>
          <w:numId w:val="31"/>
        </w:numPr>
      </w:pPr>
      <w:r w:rsidRPr="002C1C0A">
        <w:t>Que no existe fraude, dolo ni ocultamiento de información relevante.</w:t>
      </w:r>
    </w:p>
    <w:p w14:paraId="6436BD1D" w14:textId="77777777" w:rsidR="002C1C0A" w:rsidRPr="002C1C0A" w:rsidRDefault="002C1C0A" w:rsidP="002C1C0A">
      <w:r w:rsidRPr="002C1C0A">
        <w:t xml:space="preserve">EL CEDENTE responde por </w:t>
      </w:r>
      <w:r w:rsidRPr="002C1C0A">
        <w:rPr>
          <w:b/>
          <w:bCs/>
        </w:rPr>
        <w:t>evicción</w:t>
      </w:r>
      <w:r w:rsidRPr="002C1C0A">
        <w:t xml:space="preserve"> conforme al Código Civil.</w:t>
      </w:r>
    </w:p>
    <w:p w14:paraId="2301FCA5" w14:textId="59A56F41" w:rsidR="002C1C0A" w:rsidRPr="002C1C0A" w:rsidRDefault="002C1C0A" w:rsidP="002C1C0A"/>
    <w:p w14:paraId="1E460A21" w14:textId="3AA9F53E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GASTOS</w:t>
      </w:r>
    </w:p>
    <w:p w14:paraId="7FFF52B3" w14:textId="77777777" w:rsidR="002C1C0A" w:rsidRPr="002C1C0A" w:rsidRDefault="002C1C0A" w:rsidP="002C1C0A">
      <w:r w:rsidRPr="002C1C0A">
        <w:t>Salvo pacto expreso, las partes acuerdan:</w:t>
      </w:r>
    </w:p>
    <w:p w14:paraId="01149E82" w14:textId="77777777" w:rsidR="002C1C0A" w:rsidRPr="002C1C0A" w:rsidRDefault="002C1C0A" w:rsidP="002C1C0A">
      <w:pPr>
        <w:numPr>
          <w:ilvl w:val="0"/>
          <w:numId w:val="32"/>
        </w:numPr>
      </w:pPr>
      <w:r w:rsidRPr="002C1C0A">
        <w:rPr>
          <w:b/>
          <w:bCs/>
        </w:rPr>
        <w:t>Gastos notariales:</w:t>
      </w:r>
      <w:r w:rsidRPr="002C1C0A">
        <w:t xml:space="preserve"> por cuenta del CESIONARIO.</w:t>
      </w:r>
    </w:p>
    <w:p w14:paraId="0F118FE9" w14:textId="77777777" w:rsidR="002C1C0A" w:rsidRPr="002C1C0A" w:rsidRDefault="002C1C0A" w:rsidP="002C1C0A">
      <w:pPr>
        <w:numPr>
          <w:ilvl w:val="0"/>
          <w:numId w:val="32"/>
        </w:numPr>
      </w:pPr>
      <w:r w:rsidRPr="002C1C0A">
        <w:rPr>
          <w:b/>
          <w:bCs/>
        </w:rPr>
        <w:t>Gastos judiciales futuros:</w:t>
      </w:r>
      <w:r w:rsidRPr="002C1C0A">
        <w:t xml:space="preserve"> a cargo del CESIONARIO.</w:t>
      </w:r>
    </w:p>
    <w:p w14:paraId="2FCA9758" w14:textId="77777777" w:rsidR="002C1C0A" w:rsidRPr="002C1C0A" w:rsidRDefault="002C1C0A" w:rsidP="002C1C0A">
      <w:pPr>
        <w:numPr>
          <w:ilvl w:val="0"/>
          <w:numId w:val="32"/>
        </w:numPr>
      </w:pPr>
      <w:r w:rsidRPr="002C1C0A">
        <w:rPr>
          <w:b/>
          <w:bCs/>
        </w:rPr>
        <w:t>Impuestos (retención si aplica):</w:t>
      </w:r>
      <w:r w:rsidRPr="002C1C0A">
        <w:t xml:space="preserve"> conforme a ley.</w:t>
      </w:r>
    </w:p>
    <w:p w14:paraId="0A1CC4B4" w14:textId="7E9A40D9" w:rsidR="002C1C0A" w:rsidRPr="002C1C0A" w:rsidRDefault="002C1C0A" w:rsidP="002C1C0A"/>
    <w:p w14:paraId="0CB2F24A" w14:textId="7EB6D3B7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CONFIDENCIALIDAD</w:t>
      </w:r>
    </w:p>
    <w:p w14:paraId="4805C840" w14:textId="77777777" w:rsidR="002C1C0A" w:rsidRPr="002C1C0A" w:rsidRDefault="002C1C0A" w:rsidP="002C1C0A">
      <w:r w:rsidRPr="002C1C0A">
        <w:t>El CEDENTE se obliga a guardar reserva sobre:</w:t>
      </w:r>
    </w:p>
    <w:p w14:paraId="20E02CC3" w14:textId="77777777" w:rsidR="002C1C0A" w:rsidRPr="002C1C0A" w:rsidRDefault="002C1C0A" w:rsidP="002C1C0A">
      <w:pPr>
        <w:numPr>
          <w:ilvl w:val="0"/>
          <w:numId w:val="33"/>
        </w:numPr>
      </w:pPr>
      <w:r w:rsidRPr="002C1C0A">
        <w:t>El precio de la cesión.</w:t>
      </w:r>
    </w:p>
    <w:p w14:paraId="5321E70A" w14:textId="77777777" w:rsidR="002C1C0A" w:rsidRPr="002C1C0A" w:rsidRDefault="002C1C0A" w:rsidP="002C1C0A">
      <w:pPr>
        <w:numPr>
          <w:ilvl w:val="0"/>
          <w:numId w:val="33"/>
        </w:numPr>
      </w:pPr>
      <w:r w:rsidRPr="002C1C0A">
        <w:t>La estrategia jurídica del CESIONARIO.</w:t>
      </w:r>
    </w:p>
    <w:p w14:paraId="56A95F4C" w14:textId="77777777" w:rsidR="002C1C0A" w:rsidRPr="002C1C0A" w:rsidRDefault="002C1C0A" w:rsidP="002C1C0A">
      <w:pPr>
        <w:numPr>
          <w:ilvl w:val="0"/>
          <w:numId w:val="33"/>
        </w:numPr>
      </w:pPr>
      <w:r w:rsidRPr="002C1C0A">
        <w:t>La información suministrada en el proceso de análisis.</w:t>
      </w:r>
    </w:p>
    <w:p w14:paraId="0207B9BD" w14:textId="19450DEF" w:rsidR="002C1C0A" w:rsidRDefault="002C1C0A" w:rsidP="002C1C0A">
      <w:r w:rsidRPr="002C1C0A">
        <w:t xml:space="preserve">Se remite al </w:t>
      </w:r>
      <w:r>
        <w:rPr>
          <w:b/>
          <w:bCs/>
        </w:rPr>
        <w:t>contrato de confidencialidad</w:t>
      </w:r>
      <w:r w:rsidRPr="002C1C0A">
        <w:rPr>
          <w:b/>
          <w:bCs/>
        </w:rPr>
        <w:t xml:space="preserve"> firmado</w:t>
      </w:r>
      <w:r w:rsidRPr="002C1C0A">
        <w:t xml:space="preserve"> o al que se suscriba anexo a este contrato.</w:t>
      </w:r>
    </w:p>
    <w:p w14:paraId="0A329B6A" w14:textId="77777777" w:rsidR="002C1C0A" w:rsidRPr="002C1C0A" w:rsidRDefault="002C1C0A" w:rsidP="002C1C0A"/>
    <w:p w14:paraId="7D6D428D" w14:textId="74CCD24E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NO RETROCESIÓN AUTOMÁTICA</w:t>
      </w:r>
    </w:p>
    <w:p w14:paraId="639F1295" w14:textId="77777777" w:rsidR="002C1C0A" w:rsidRPr="002C1C0A" w:rsidRDefault="002C1C0A" w:rsidP="002C1C0A">
      <w:r w:rsidRPr="002C1C0A">
        <w:t>El CESIONARIO no está obligado a devolver el crédito ni el proceso al CEDENTE.</w:t>
      </w:r>
      <w:r w:rsidRPr="002C1C0A">
        <w:br/>
        <w:t>Cualquier acuerdo de recompra debe pactarse por escrito en documento independiente.</w:t>
      </w:r>
    </w:p>
    <w:p w14:paraId="6898DC88" w14:textId="6341F7D0" w:rsidR="002C1C0A" w:rsidRPr="002C1C0A" w:rsidRDefault="002C1C0A" w:rsidP="002C1C0A"/>
    <w:p w14:paraId="4B5137A7" w14:textId="2F47091F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RESPONSABILIDAD</w:t>
      </w:r>
    </w:p>
    <w:p w14:paraId="05D0F13D" w14:textId="77777777" w:rsidR="002C1C0A" w:rsidRPr="002C1C0A" w:rsidRDefault="002C1C0A" w:rsidP="002C1C0A">
      <w:pPr>
        <w:numPr>
          <w:ilvl w:val="0"/>
          <w:numId w:val="34"/>
        </w:numPr>
      </w:pPr>
      <w:r w:rsidRPr="002C1C0A">
        <w:t>Si el CEDENTE incumple cualquiera de sus garantías, deberá devolver el precio recibido y pagar perjuicios.</w:t>
      </w:r>
    </w:p>
    <w:p w14:paraId="3BC37665" w14:textId="77777777" w:rsidR="002C1C0A" w:rsidRPr="002C1C0A" w:rsidRDefault="002C1C0A" w:rsidP="002C1C0A">
      <w:pPr>
        <w:numPr>
          <w:ilvl w:val="0"/>
          <w:numId w:val="34"/>
        </w:numPr>
      </w:pPr>
      <w:r w:rsidRPr="002C1C0A">
        <w:t>EL CESIONARIO no garantiza recuperación total del crédito, pues depende de decisiones judiciales y del remate.</w:t>
      </w:r>
    </w:p>
    <w:p w14:paraId="04FE1F61" w14:textId="5280F983" w:rsidR="002C1C0A" w:rsidRDefault="002C1C0A">
      <w:pPr>
        <w:rPr>
          <w:rFonts w:ascii="Segoe UI Emoji" w:hAnsi="Segoe UI Emoji" w:cs="Segoe UI Emoji"/>
          <w:b/>
          <w:bCs/>
        </w:rPr>
      </w:pPr>
      <w:r>
        <w:rPr>
          <w:rFonts w:ascii="Segoe UI Emoji" w:hAnsi="Segoe UI Emoji" w:cs="Segoe UI Emoji"/>
          <w:b/>
          <w:bCs/>
        </w:rPr>
        <w:br w:type="page"/>
      </w:r>
    </w:p>
    <w:p w14:paraId="38F105C9" w14:textId="77777777" w:rsidR="002C1C0A" w:rsidRDefault="002C1C0A" w:rsidP="002C1C0A">
      <w:pPr>
        <w:rPr>
          <w:rFonts w:ascii="Segoe UI Emoji" w:hAnsi="Segoe UI Emoji" w:cs="Segoe UI Emoji"/>
          <w:b/>
          <w:bCs/>
        </w:rPr>
      </w:pPr>
    </w:p>
    <w:p w14:paraId="5F57EFF1" w14:textId="5CD8D206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JURISDICCIÓN Y LEY APLICABLE</w:t>
      </w:r>
    </w:p>
    <w:p w14:paraId="4B9CCAD7" w14:textId="77777777" w:rsidR="002C1C0A" w:rsidRPr="002C1C0A" w:rsidRDefault="002C1C0A" w:rsidP="002C1C0A">
      <w:r w:rsidRPr="002C1C0A">
        <w:t>Las partes se someten a:</w:t>
      </w:r>
    </w:p>
    <w:p w14:paraId="591E6F39" w14:textId="77777777" w:rsidR="002C1C0A" w:rsidRPr="002C1C0A" w:rsidRDefault="002C1C0A" w:rsidP="002C1C0A">
      <w:pPr>
        <w:numPr>
          <w:ilvl w:val="0"/>
          <w:numId w:val="35"/>
        </w:numPr>
      </w:pPr>
      <w:r w:rsidRPr="002C1C0A">
        <w:rPr>
          <w:b/>
          <w:bCs/>
        </w:rPr>
        <w:t>Negociación directa</w:t>
      </w:r>
      <w:r w:rsidRPr="002C1C0A">
        <w:t xml:space="preserve"> por 10 días.</w:t>
      </w:r>
    </w:p>
    <w:p w14:paraId="7F9DC4BB" w14:textId="77777777" w:rsidR="002C1C0A" w:rsidRPr="002C1C0A" w:rsidRDefault="002C1C0A" w:rsidP="002C1C0A">
      <w:pPr>
        <w:numPr>
          <w:ilvl w:val="0"/>
          <w:numId w:val="35"/>
        </w:numPr>
      </w:pPr>
      <w:r w:rsidRPr="002C1C0A">
        <w:rPr>
          <w:b/>
          <w:bCs/>
        </w:rPr>
        <w:t>Conciliación</w:t>
      </w:r>
      <w:r w:rsidRPr="002C1C0A">
        <w:t xml:space="preserve"> por 20 días.</w:t>
      </w:r>
    </w:p>
    <w:p w14:paraId="629130C5" w14:textId="77777777" w:rsidR="002C1C0A" w:rsidRPr="002C1C0A" w:rsidRDefault="002C1C0A" w:rsidP="002C1C0A">
      <w:pPr>
        <w:numPr>
          <w:ilvl w:val="0"/>
          <w:numId w:val="35"/>
        </w:numPr>
      </w:pPr>
      <w:r w:rsidRPr="002C1C0A">
        <w:t xml:space="preserve">Si no hay acuerdo, a la </w:t>
      </w:r>
      <w:r w:rsidRPr="002C1C0A">
        <w:rPr>
          <w:b/>
          <w:bCs/>
        </w:rPr>
        <w:t>jurisdicción civil</w:t>
      </w:r>
      <w:r w:rsidRPr="002C1C0A">
        <w:t xml:space="preserve"> de la ciudad de _________________.</w:t>
      </w:r>
    </w:p>
    <w:p w14:paraId="7708D2B3" w14:textId="77777777" w:rsidR="002C1C0A" w:rsidRPr="002C1C0A" w:rsidRDefault="002C1C0A" w:rsidP="002C1C0A">
      <w:r w:rsidRPr="002C1C0A">
        <w:t>Este contrato se rige por la legislación colombiana.</w:t>
      </w:r>
    </w:p>
    <w:p w14:paraId="288814C4" w14:textId="07A6CCF3" w:rsidR="002C1C0A" w:rsidRPr="002C1C0A" w:rsidRDefault="002C1C0A" w:rsidP="002C1C0A"/>
    <w:p w14:paraId="079160DF" w14:textId="251147EB" w:rsidR="002C1C0A" w:rsidRPr="002C1C0A" w:rsidRDefault="002C1C0A" w:rsidP="002C1C0A">
      <w:pPr>
        <w:pStyle w:val="Prrafodelista"/>
        <w:numPr>
          <w:ilvl w:val="0"/>
          <w:numId w:val="37"/>
        </w:numPr>
        <w:rPr>
          <w:b/>
          <w:bCs/>
        </w:rPr>
      </w:pPr>
      <w:r w:rsidRPr="002C1C0A">
        <w:rPr>
          <w:b/>
          <w:bCs/>
        </w:rPr>
        <w:t>PERFECCIONAMIENTO</w:t>
      </w:r>
    </w:p>
    <w:p w14:paraId="6F3E114B" w14:textId="77777777" w:rsidR="002C1C0A" w:rsidRPr="002C1C0A" w:rsidRDefault="002C1C0A" w:rsidP="002C1C0A">
      <w:r w:rsidRPr="002C1C0A">
        <w:t>El contrato se perfecciona con:</w:t>
      </w:r>
    </w:p>
    <w:p w14:paraId="3B2A529F" w14:textId="77777777" w:rsidR="002C1C0A" w:rsidRPr="002C1C0A" w:rsidRDefault="002C1C0A" w:rsidP="002C1C0A">
      <w:pPr>
        <w:numPr>
          <w:ilvl w:val="0"/>
          <w:numId w:val="36"/>
        </w:numPr>
      </w:pPr>
      <w:r w:rsidRPr="002C1C0A">
        <w:t>La firma de las partes.</w:t>
      </w:r>
    </w:p>
    <w:p w14:paraId="61B078A6" w14:textId="77777777" w:rsidR="002C1C0A" w:rsidRPr="002C1C0A" w:rsidRDefault="002C1C0A" w:rsidP="002C1C0A">
      <w:pPr>
        <w:numPr>
          <w:ilvl w:val="0"/>
          <w:numId w:val="36"/>
        </w:numPr>
      </w:pPr>
      <w:r w:rsidRPr="002C1C0A">
        <w:t>El pago del precio.</w:t>
      </w:r>
    </w:p>
    <w:p w14:paraId="4A115ECE" w14:textId="77777777" w:rsidR="002C1C0A" w:rsidRPr="002C1C0A" w:rsidRDefault="002C1C0A" w:rsidP="002C1C0A">
      <w:pPr>
        <w:numPr>
          <w:ilvl w:val="0"/>
          <w:numId w:val="36"/>
        </w:numPr>
      </w:pPr>
      <w:r w:rsidRPr="002C1C0A">
        <w:t>La elevación a escritura pública (cuando aplica).</w:t>
      </w:r>
    </w:p>
    <w:p w14:paraId="6CDCB348" w14:textId="6F2ADF30" w:rsidR="002C1C0A" w:rsidRDefault="002C1C0A" w:rsidP="002C1C0A">
      <w:pPr>
        <w:tabs>
          <w:tab w:val="left" w:pos="3866"/>
        </w:tabs>
      </w:pPr>
    </w:p>
    <w:p w14:paraId="1104A309" w14:textId="77777777" w:rsidR="002C1C0A" w:rsidRDefault="002C1C0A" w:rsidP="002C1C0A">
      <w:pPr>
        <w:tabs>
          <w:tab w:val="left" w:pos="3866"/>
        </w:tabs>
        <w:rPr>
          <w:b/>
          <w:bCs/>
        </w:rPr>
        <w:sectPr w:rsidR="002C1C0A" w:rsidSect="00CB4476">
          <w:headerReference w:type="default" r:id="rId10"/>
          <w:footerReference w:type="default" r:id="rId11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4C602BB5" w14:textId="77777777" w:rsidR="002C1C0A" w:rsidRPr="002C1C0A" w:rsidRDefault="002C1C0A" w:rsidP="002C1C0A">
      <w:pPr>
        <w:tabs>
          <w:tab w:val="left" w:pos="3866"/>
        </w:tabs>
      </w:pPr>
      <w:r w:rsidRPr="002C1C0A">
        <w:rPr>
          <w:b/>
          <w:bCs/>
        </w:rPr>
        <w:t>EL CEDENTE</w:t>
      </w:r>
    </w:p>
    <w:p w14:paraId="20798A22" w14:textId="1A9D30A2" w:rsidR="002C1C0A" w:rsidRPr="002C1C0A" w:rsidRDefault="002C1C0A" w:rsidP="002C1C0A">
      <w:pPr>
        <w:tabs>
          <w:tab w:val="left" w:pos="3866"/>
        </w:tabs>
      </w:pPr>
    </w:p>
    <w:p w14:paraId="71B509D9" w14:textId="77777777" w:rsidR="002C1C0A" w:rsidRPr="002C1C0A" w:rsidRDefault="002C1C0A" w:rsidP="002C1C0A">
      <w:pPr>
        <w:tabs>
          <w:tab w:val="left" w:pos="3866"/>
        </w:tabs>
      </w:pPr>
      <w:r w:rsidRPr="002C1C0A">
        <w:t>Nombre: ___________________________</w:t>
      </w:r>
      <w:r w:rsidRPr="002C1C0A">
        <w:br/>
        <w:t>C.C. / NIT: ________________________</w:t>
      </w:r>
    </w:p>
    <w:p w14:paraId="4947BF52" w14:textId="77777777" w:rsidR="002C1C0A" w:rsidRPr="002C1C0A" w:rsidRDefault="002C1C0A" w:rsidP="002C1C0A">
      <w:pPr>
        <w:tabs>
          <w:tab w:val="left" w:pos="3866"/>
        </w:tabs>
      </w:pPr>
      <w:r w:rsidRPr="002C1C0A">
        <w:rPr>
          <w:b/>
          <w:bCs/>
        </w:rPr>
        <w:t>EL CESIONARIO</w:t>
      </w:r>
      <w:r w:rsidRPr="002C1C0A">
        <w:br/>
        <w:t>LEX RESCUE CAPITAL S.A.S.</w:t>
      </w:r>
    </w:p>
    <w:p w14:paraId="60837F6F" w14:textId="08D463B6" w:rsidR="002C1C0A" w:rsidRPr="002C1C0A" w:rsidRDefault="002C1C0A" w:rsidP="002C1C0A">
      <w:pPr>
        <w:tabs>
          <w:tab w:val="left" w:pos="3866"/>
        </w:tabs>
        <w:spacing w:after="0"/>
        <w:rPr>
          <w:u w:val="single"/>
        </w:rPr>
      </w:pPr>
      <w:r w:rsidRPr="002C1C0A">
        <w:rPr>
          <w:u w:val="single"/>
        </w:rPr>
        <w:t>____________________________________</w:t>
      </w:r>
    </w:p>
    <w:p w14:paraId="2FBCAC94" w14:textId="77777777" w:rsidR="002C1C0A" w:rsidRPr="002C1C0A" w:rsidRDefault="002C1C0A" w:rsidP="002C1C0A">
      <w:pPr>
        <w:tabs>
          <w:tab w:val="left" w:pos="3866"/>
        </w:tabs>
        <w:spacing w:after="0"/>
      </w:pPr>
      <w:r w:rsidRPr="002C1C0A">
        <w:t>MARIO ENRIQUE RINCÓN CONTRERAS</w:t>
      </w:r>
      <w:r w:rsidRPr="002C1C0A">
        <w:br/>
        <w:t>Representante Legal</w:t>
      </w:r>
    </w:p>
    <w:p w14:paraId="79EF5BDE" w14:textId="77777777" w:rsidR="002C1C0A" w:rsidRDefault="002C1C0A" w:rsidP="002C1C0A">
      <w:pPr>
        <w:tabs>
          <w:tab w:val="left" w:pos="3866"/>
        </w:tabs>
        <w:sectPr w:rsidR="002C1C0A" w:rsidSect="002C1C0A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p w14:paraId="3CF9D832" w14:textId="77777777" w:rsidR="002C1C0A" w:rsidRPr="002C1C0A" w:rsidRDefault="002C1C0A" w:rsidP="002C1C0A">
      <w:pPr>
        <w:tabs>
          <w:tab w:val="left" w:pos="3866"/>
        </w:tabs>
      </w:pPr>
    </w:p>
    <w:sectPr w:rsidR="002C1C0A" w:rsidRPr="002C1C0A" w:rsidSect="00CB4476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893BB" w14:textId="77777777" w:rsidR="004813C1" w:rsidRDefault="004813C1" w:rsidP="00ED13A5">
      <w:pPr>
        <w:spacing w:after="0" w:line="240" w:lineRule="auto"/>
      </w:pPr>
      <w:r>
        <w:separator/>
      </w:r>
    </w:p>
  </w:endnote>
  <w:endnote w:type="continuationSeparator" w:id="0">
    <w:p w14:paraId="4CBDDF21" w14:textId="77777777" w:rsidR="004813C1" w:rsidRDefault="004813C1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11F6EB" w14:textId="77777777" w:rsidR="004813C1" w:rsidRDefault="004813C1" w:rsidP="00ED13A5">
      <w:pPr>
        <w:spacing w:after="0" w:line="240" w:lineRule="auto"/>
      </w:pPr>
      <w:r>
        <w:separator/>
      </w:r>
    </w:p>
  </w:footnote>
  <w:footnote w:type="continuationSeparator" w:id="0">
    <w:p w14:paraId="48C5575C" w14:textId="77777777" w:rsidR="004813C1" w:rsidRDefault="004813C1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1088B"/>
    <w:multiLevelType w:val="multilevel"/>
    <w:tmpl w:val="FF920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996BD8"/>
    <w:multiLevelType w:val="hybridMultilevel"/>
    <w:tmpl w:val="BA249D0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DD480A"/>
    <w:multiLevelType w:val="multilevel"/>
    <w:tmpl w:val="B5949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923180"/>
    <w:multiLevelType w:val="multilevel"/>
    <w:tmpl w:val="79F2B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79133F"/>
    <w:multiLevelType w:val="multilevel"/>
    <w:tmpl w:val="360E3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B105F7"/>
    <w:multiLevelType w:val="multilevel"/>
    <w:tmpl w:val="FDBA9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11A4591"/>
    <w:multiLevelType w:val="multilevel"/>
    <w:tmpl w:val="1B34E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3705317"/>
    <w:multiLevelType w:val="multilevel"/>
    <w:tmpl w:val="BBECB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D005DE"/>
    <w:multiLevelType w:val="multilevel"/>
    <w:tmpl w:val="7BB2C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A37F92"/>
    <w:multiLevelType w:val="multilevel"/>
    <w:tmpl w:val="C1DE1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C451344"/>
    <w:multiLevelType w:val="multilevel"/>
    <w:tmpl w:val="7152D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8B1020"/>
    <w:multiLevelType w:val="multilevel"/>
    <w:tmpl w:val="A99C7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3656CC1"/>
    <w:multiLevelType w:val="multilevel"/>
    <w:tmpl w:val="EA0EC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F391BE0"/>
    <w:multiLevelType w:val="multilevel"/>
    <w:tmpl w:val="30E8B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AA7260B"/>
    <w:multiLevelType w:val="multilevel"/>
    <w:tmpl w:val="726C1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35"/>
  </w:num>
  <w:num w:numId="2" w16cid:durableId="1008798025">
    <w:abstractNumId w:val="10"/>
  </w:num>
  <w:num w:numId="3" w16cid:durableId="698360037">
    <w:abstractNumId w:val="12"/>
  </w:num>
  <w:num w:numId="4" w16cid:durableId="1101149323">
    <w:abstractNumId w:val="25"/>
  </w:num>
  <w:num w:numId="5" w16cid:durableId="571737188">
    <w:abstractNumId w:val="26"/>
  </w:num>
  <w:num w:numId="6" w16cid:durableId="1035272227">
    <w:abstractNumId w:val="28"/>
  </w:num>
  <w:num w:numId="7" w16cid:durableId="1970431265">
    <w:abstractNumId w:val="11"/>
  </w:num>
  <w:num w:numId="8" w16cid:durableId="386882506">
    <w:abstractNumId w:val="1"/>
  </w:num>
  <w:num w:numId="9" w16cid:durableId="1855344081">
    <w:abstractNumId w:val="5"/>
  </w:num>
  <w:num w:numId="10" w16cid:durableId="546723599">
    <w:abstractNumId w:val="18"/>
  </w:num>
  <w:num w:numId="11" w16cid:durableId="556936436">
    <w:abstractNumId w:val="8"/>
  </w:num>
  <w:num w:numId="12" w16cid:durableId="2068407698">
    <w:abstractNumId w:val="23"/>
  </w:num>
  <w:num w:numId="13" w16cid:durableId="1631589143">
    <w:abstractNumId w:val="22"/>
  </w:num>
  <w:num w:numId="14" w16cid:durableId="502627998">
    <w:abstractNumId w:val="3"/>
  </w:num>
  <w:num w:numId="15" w16cid:durableId="67046657">
    <w:abstractNumId w:val="31"/>
  </w:num>
  <w:num w:numId="16" w16cid:durableId="1685403425">
    <w:abstractNumId w:val="0"/>
  </w:num>
  <w:num w:numId="17" w16cid:durableId="1528255948">
    <w:abstractNumId w:val="9"/>
  </w:num>
  <w:num w:numId="18" w16cid:durableId="21908436">
    <w:abstractNumId w:val="15"/>
  </w:num>
  <w:num w:numId="19" w16cid:durableId="1257833324">
    <w:abstractNumId w:val="19"/>
  </w:num>
  <w:num w:numId="20" w16cid:durableId="1585408215">
    <w:abstractNumId w:val="36"/>
  </w:num>
  <w:num w:numId="21" w16cid:durableId="454105485">
    <w:abstractNumId w:val="21"/>
  </w:num>
  <w:num w:numId="22" w16cid:durableId="1986813893">
    <w:abstractNumId w:val="33"/>
  </w:num>
  <w:num w:numId="23" w16cid:durableId="485785360">
    <w:abstractNumId w:val="6"/>
  </w:num>
  <w:num w:numId="24" w16cid:durableId="275984676">
    <w:abstractNumId w:val="32"/>
  </w:num>
  <w:num w:numId="25" w16cid:durableId="1396467737">
    <w:abstractNumId w:val="34"/>
  </w:num>
  <w:num w:numId="26" w16cid:durableId="1510829020">
    <w:abstractNumId w:val="20"/>
  </w:num>
  <w:num w:numId="27" w16cid:durableId="1145513123">
    <w:abstractNumId w:val="7"/>
  </w:num>
  <w:num w:numId="28" w16cid:durableId="642662943">
    <w:abstractNumId w:val="14"/>
  </w:num>
  <w:num w:numId="29" w16cid:durableId="564485305">
    <w:abstractNumId w:val="30"/>
  </w:num>
  <w:num w:numId="30" w16cid:durableId="1517694550">
    <w:abstractNumId w:val="29"/>
  </w:num>
  <w:num w:numId="31" w16cid:durableId="1081564554">
    <w:abstractNumId w:val="17"/>
  </w:num>
  <w:num w:numId="32" w16cid:durableId="290331465">
    <w:abstractNumId w:val="13"/>
  </w:num>
  <w:num w:numId="33" w16cid:durableId="593318672">
    <w:abstractNumId w:val="2"/>
  </w:num>
  <w:num w:numId="34" w16cid:durableId="166020342">
    <w:abstractNumId w:val="24"/>
  </w:num>
  <w:num w:numId="35" w16cid:durableId="995886091">
    <w:abstractNumId w:val="27"/>
  </w:num>
  <w:num w:numId="36" w16cid:durableId="126052023">
    <w:abstractNumId w:val="16"/>
  </w:num>
  <w:num w:numId="37" w16cid:durableId="16135880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C1C0A"/>
    <w:rsid w:val="002F7B78"/>
    <w:rsid w:val="0040216D"/>
    <w:rsid w:val="00420FB1"/>
    <w:rsid w:val="004639DE"/>
    <w:rsid w:val="004813C1"/>
    <w:rsid w:val="00577087"/>
    <w:rsid w:val="00584E91"/>
    <w:rsid w:val="005F25E3"/>
    <w:rsid w:val="00610878"/>
    <w:rsid w:val="006E78DC"/>
    <w:rsid w:val="006F4FE6"/>
    <w:rsid w:val="00737AB8"/>
    <w:rsid w:val="00776EC6"/>
    <w:rsid w:val="00835A78"/>
    <w:rsid w:val="0084615A"/>
    <w:rsid w:val="00892867"/>
    <w:rsid w:val="00944103"/>
    <w:rsid w:val="009B4FA2"/>
    <w:rsid w:val="009B58EE"/>
    <w:rsid w:val="00B17DF7"/>
    <w:rsid w:val="00B346F4"/>
    <w:rsid w:val="00C326C1"/>
    <w:rsid w:val="00C37CB5"/>
    <w:rsid w:val="00CB4476"/>
    <w:rsid w:val="00D02D8C"/>
    <w:rsid w:val="00D6173A"/>
    <w:rsid w:val="00DB76AE"/>
    <w:rsid w:val="00DE465A"/>
    <w:rsid w:val="00DF7CE4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891</Words>
  <Characters>5280</Characters>
  <Application>Microsoft Office Word</Application>
  <DocSecurity>0</DocSecurity>
  <Lines>112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4</cp:revision>
  <dcterms:created xsi:type="dcterms:W3CDTF">2026-01-05T22:20:00Z</dcterms:created>
  <dcterms:modified xsi:type="dcterms:W3CDTF">2026-01-05T22:48:00Z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